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9D2" w:rsidRPr="00FC0C21" w:rsidRDefault="002D06F9" w:rsidP="002D06F9">
      <w:pPr>
        <w:jc w:val="center"/>
        <w:rPr>
          <w:rFonts w:ascii="Courier New" w:hAnsi="Courier New" w:cs="Courier New"/>
          <w:b/>
          <w:sz w:val="48"/>
          <w:szCs w:val="48"/>
        </w:rPr>
      </w:pPr>
      <w:r w:rsidRPr="00FC0C21">
        <w:rPr>
          <w:rFonts w:ascii="Courier New" w:hAnsi="Courier New" w:cs="Courier New"/>
          <w:b/>
          <w:sz w:val="48"/>
          <w:szCs w:val="48"/>
        </w:rPr>
        <w:t>English 1301 Research Paper Checklist Guide</w:t>
      </w:r>
    </w:p>
    <w:p w:rsidR="002D06F9" w:rsidRPr="002D06F9" w:rsidRDefault="002D06F9" w:rsidP="002D06F9">
      <w:pPr>
        <w:pStyle w:val="ListParagraph"/>
        <w:numPr>
          <w:ilvl w:val="0"/>
          <w:numId w:val="2"/>
        </w:numPr>
        <w:jc w:val="center"/>
        <w:rPr>
          <w:rFonts w:ascii="Courier New" w:hAnsi="Courier New" w:cs="Courier New"/>
          <w:b/>
          <w:sz w:val="48"/>
          <w:szCs w:val="48"/>
          <w:u w:val="single"/>
        </w:rPr>
      </w:pPr>
      <w:r w:rsidRPr="002D06F9">
        <w:rPr>
          <w:rFonts w:ascii="Courier New" w:hAnsi="Courier New" w:cs="Courier New"/>
          <w:b/>
          <w:sz w:val="48"/>
          <w:szCs w:val="48"/>
          <w:u w:val="single"/>
        </w:rPr>
        <w:t>MLA FORMAT</w:t>
      </w:r>
    </w:p>
    <w:p w:rsidR="002D06F9" w:rsidRDefault="002D06F9" w:rsidP="002D06F9">
      <w:pPr>
        <w:jc w:val="center"/>
        <w:rPr>
          <w:rFonts w:ascii="Courier New" w:hAnsi="Courier New" w:cs="Courier New"/>
          <w:sz w:val="32"/>
          <w:szCs w:val="32"/>
        </w:rPr>
      </w:pPr>
    </w:p>
    <w:p w:rsidR="002D06F9" w:rsidRDefault="002D06F9" w:rsidP="002D06F9">
      <w:pPr>
        <w:pStyle w:val="ListParagraph"/>
        <w:numPr>
          <w:ilvl w:val="0"/>
          <w:numId w:val="1"/>
        </w:numPr>
        <w:jc w:val="center"/>
        <w:rPr>
          <w:rFonts w:ascii="Courier New" w:hAnsi="Courier New" w:cs="Courier New"/>
          <w:sz w:val="32"/>
          <w:szCs w:val="32"/>
        </w:rPr>
      </w:pPr>
      <w:r>
        <w:rPr>
          <w:rFonts w:ascii="Courier New" w:hAnsi="Courier New" w:cs="Courier New"/>
          <w:sz w:val="32"/>
          <w:szCs w:val="32"/>
        </w:rPr>
        <w:t>Full Header</w:t>
      </w:r>
    </w:p>
    <w:p w:rsidR="002D06F9" w:rsidRDefault="002D06F9" w:rsidP="002D06F9">
      <w:pPr>
        <w:pStyle w:val="ListParagraph"/>
        <w:ind w:left="1080"/>
        <w:rPr>
          <w:rFonts w:ascii="Courier New" w:hAnsi="Courier New" w:cs="Courier New"/>
          <w:sz w:val="32"/>
          <w:szCs w:val="32"/>
        </w:rPr>
      </w:pPr>
    </w:p>
    <w:p w:rsidR="002D06F9" w:rsidRDefault="002D06F9" w:rsidP="002D06F9">
      <w:pPr>
        <w:pStyle w:val="ListParagraph"/>
        <w:numPr>
          <w:ilvl w:val="0"/>
          <w:numId w:val="1"/>
        </w:numPr>
        <w:jc w:val="center"/>
        <w:rPr>
          <w:rFonts w:ascii="Courier New" w:hAnsi="Courier New" w:cs="Courier New"/>
          <w:sz w:val="32"/>
          <w:szCs w:val="32"/>
        </w:rPr>
      </w:pPr>
      <w:r>
        <w:rPr>
          <w:rFonts w:ascii="Courier New" w:hAnsi="Courier New" w:cs="Courier New"/>
          <w:sz w:val="32"/>
          <w:szCs w:val="32"/>
        </w:rPr>
        <w:t>Creative Title</w:t>
      </w:r>
    </w:p>
    <w:p w:rsidR="002D06F9" w:rsidRPr="002D06F9" w:rsidRDefault="002D06F9" w:rsidP="002D06F9">
      <w:pPr>
        <w:pStyle w:val="ListParagraph"/>
        <w:rPr>
          <w:rFonts w:ascii="Courier New" w:hAnsi="Courier New" w:cs="Courier New"/>
          <w:sz w:val="32"/>
          <w:szCs w:val="32"/>
        </w:rPr>
      </w:pPr>
    </w:p>
    <w:p w:rsidR="002D06F9" w:rsidRDefault="002D06F9" w:rsidP="002D06F9">
      <w:pPr>
        <w:pStyle w:val="ListParagraph"/>
        <w:numPr>
          <w:ilvl w:val="0"/>
          <w:numId w:val="1"/>
        </w:numPr>
        <w:jc w:val="center"/>
        <w:rPr>
          <w:rFonts w:ascii="Courier New" w:hAnsi="Courier New" w:cs="Courier New"/>
          <w:sz w:val="32"/>
          <w:szCs w:val="32"/>
        </w:rPr>
      </w:pPr>
      <w:r>
        <w:rPr>
          <w:rFonts w:ascii="Courier New" w:hAnsi="Courier New" w:cs="Courier New"/>
          <w:sz w:val="32"/>
          <w:szCs w:val="32"/>
        </w:rPr>
        <w:t>Double-Spacing</w:t>
      </w:r>
    </w:p>
    <w:p w:rsidR="002D06F9" w:rsidRPr="002D06F9" w:rsidRDefault="002D06F9" w:rsidP="002D06F9">
      <w:pPr>
        <w:pStyle w:val="ListParagraph"/>
        <w:rPr>
          <w:rFonts w:ascii="Courier New" w:hAnsi="Courier New" w:cs="Courier New"/>
          <w:sz w:val="32"/>
          <w:szCs w:val="32"/>
        </w:rPr>
      </w:pPr>
    </w:p>
    <w:p w:rsidR="002D06F9" w:rsidRDefault="002D06F9" w:rsidP="002D06F9">
      <w:pPr>
        <w:pStyle w:val="ListParagraph"/>
        <w:numPr>
          <w:ilvl w:val="0"/>
          <w:numId w:val="1"/>
        </w:numPr>
        <w:jc w:val="center"/>
        <w:rPr>
          <w:rFonts w:ascii="Courier New" w:hAnsi="Courier New" w:cs="Courier New"/>
          <w:sz w:val="32"/>
          <w:szCs w:val="32"/>
        </w:rPr>
      </w:pPr>
      <w:r>
        <w:rPr>
          <w:rFonts w:ascii="Courier New" w:hAnsi="Courier New" w:cs="Courier New"/>
          <w:sz w:val="32"/>
          <w:szCs w:val="32"/>
        </w:rPr>
        <w:t>1 inch margins</w:t>
      </w:r>
    </w:p>
    <w:p w:rsidR="002D06F9" w:rsidRPr="002D06F9" w:rsidRDefault="002D06F9" w:rsidP="002D06F9">
      <w:pPr>
        <w:pStyle w:val="ListParagraph"/>
        <w:rPr>
          <w:rFonts w:ascii="Courier New" w:hAnsi="Courier New" w:cs="Courier New"/>
          <w:sz w:val="32"/>
          <w:szCs w:val="32"/>
        </w:rPr>
      </w:pPr>
    </w:p>
    <w:p w:rsidR="002D06F9" w:rsidRDefault="002D06F9" w:rsidP="002D06F9">
      <w:pPr>
        <w:pStyle w:val="ListParagraph"/>
        <w:numPr>
          <w:ilvl w:val="0"/>
          <w:numId w:val="1"/>
        </w:numPr>
        <w:jc w:val="center"/>
        <w:rPr>
          <w:rFonts w:ascii="Courier New" w:hAnsi="Courier New" w:cs="Courier New"/>
          <w:sz w:val="32"/>
          <w:szCs w:val="32"/>
        </w:rPr>
      </w:pPr>
      <w:r>
        <w:rPr>
          <w:rFonts w:ascii="Courier New" w:hAnsi="Courier New" w:cs="Courier New"/>
          <w:sz w:val="32"/>
          <w:szCs w:val="32"/>
        </w:rPr>
        <w:t>Balanced Paragraphs</w:t>
      </w:r>
    </w:p>
    <w:p w:rsidR="002D06F9" w:rsidRPr="002D06F9" w:rsidRDefault="002D06F9" w:rsidP="002D06F9">
      <w:pPr>
        <w:pStyle w:val="ListParagraph"/>
        <w:rPr>
          <w:rFonts w:ascii="Courier New" w:hAnsi="Courier New" w:cs="Courier New"/>
          <w:sz w:val="32"/>
          <w:szCs w:val="32"/>
        </w:rPr>
      </w:pPr>
    </w:p>
    <w:p w:rsidR="002D06F9" w:rsidRDefault="002D06F9" w:rsidP="002D06F9">
      <w:pPr>
        <w:jc w:val="center"/>
        <w:rPr>
          <w:rFonts w:ascii="Courier New" w:hAnsi="Courier New" w:cs="Courier New"/>
          <w:sz w:val="32"/>
          <w:szCs w:val="32"/>
        </w:rPr>
      </w:pPr>
    </w:p>
    <w:p w:rsidR="002D06F9" w:rsidRDefault="002D06F9" w:rsidP="002D06F9">
      <w:pPr>
        <w:jc w:val="center"/>
        <w:rPr>
          <w:rFonts w:ascii="Courier New" w:hAnsi="Courier New" w:cs="Courier New"/>
          <w:sz w:val="32"/>
          <w:szCs w:val="32"/>
        </w:rPr>
      </w:pPr>
    </w:p>
    <w:p w:rsidR="002D06F9" w:rsidRDefault="002D06F9" w:rsidP="002D06F9">
      <w:pPr>
        <w:jc w:val="center"/>
        <w:rPr>
          <w:rFonts w:ascii="Courier New" w:hAnsi="Courier New" w:cs="Courier New"/>
          <w:sz w:val="32"/>
          <w:szCs w:val="32"/>
        </w:rPr>
      </w:pPr>
    </w:p>
    <w:p w:rsidR="002D06F9" w:rsidRDefault="002D06F9" w:rsidP="002D06F9">
      <w:pPr>
        <w:jc w:val="center"/>
        <w:rPr>
          <w:rFonts w:ascii="Courier New" w:hAnsi="Courier New" w:cs="Courier New"/>
          <w:sz w:val="32"/>
          <w:szCs w:val="32"/>
        </w:rPr>
      </w:pPr>
    </w:p>
    <w:p w:rsidR="002D06F9" w:rsidRPr="002D06F9" w:rsidRDefault="002D06F9" w:rsidP="002D06F9">
      <w:pPr>
        <w:pStyle w:val="ListParagraph"/>
        <w:numPr>
          <w:ilvl w:val="0"/>
          <w:numId w:val="2"/>
        </w:numPr>
        <w:jc w:val="center"/>
        <w:rPr>
          <w:rFonts w:ascii="Courier New" w:hAnsi="Courier New" w:cs="Courier New"/>
          <w:b/>
          <w:sz w:val="32"/>
          <w:szCs w:val="32"/>
          <w:u w:val="single"/>
        </w:rPr>
      </w:pPr>
      <w:r w:rsidRPr="002D06F9">
        <w:rPr>
          <w:rFonts w:ascii="Courier New" w:hAnsi="Courier New" w:cs="Courier New"/>
          <w:b/>
          <w:sz w:val="32"/>
          <w:szCs w:val="32"/>
          <w:u w:val="single"/>
        </w:rPr>
        <w:lastRenderedPageBreak/>
        <w:t>Introduction</w:t>
      </w:r>
    </w:p>
    <w:p w:rsidR="002D06F9" w:rsidRDefault="002D06F9" w:rsidP="002D06F9">
      <w:pPr>
        <w:ind w:left="360"/>
        <w:rPr>
          <w:rFonts w:ascii="Courier New" w:hAnsi="Courier New" w:cs="Courier New"/>
          <w:sz w:val="32"/>
          <w:szCs w:val="32"/>
        </w:rPr>
      </w:pPr>
    </w:p>
    <w:p w:rsidR="002D06F9" w:rsidRDefault="002D06F9" w:rsidP="002D06F9">
      <w:pPr>
        <w:pStyle w:val="ListParagraph"/>
        <w:numPr>
          <w:ilvl w:val="0"/>
          <w:numId w:val="4"/>
        </w:numPr>
        <w:rPr>
          <w:rFonts w:ascii="Courier New" w:hAnsi="Courier New" w:cs="Courier New"/>
          <w:sz w:val="32"/>
          <w:szCs w:val="32"/>
        </w:rPr>
      </w:pPr>
      <w:r>
        <w:rPr>
          <w:rFonts w:ascii="Courier New" w:hAnsi="Courier New" w:cs="Courier New"/>
          <w:sz w:val="32"/>
          <w:szCs w:val="32"/>
        </w:rPr>
        <w:t>Lead-In that generally introduces the subject of the paper.</w:t>
      </w:r>
    </w:p>
    <w:p w:rsidR="002D06F9" w:rsidRDefault="002D06F9" w:rsidP="002D06F9">
      <w:pPr>
        <w:pStyle w:val="ListParagraph"/>
        <w:numPr>
          <w:ilvl w:val="0"/>
          <w:numId w:val="4"/>
        </w:numPr>
        <w:rPr>
          <w:rFonts w:ascii="Courier New" w:hAnsi="Courier New" w:cs="Courier New"/>
          <w:sz w:val="32"/>
          <w:szCs w:val="32"/>
        </w:rPr>
      </w:pPr>
      <w:r>
        <w:rPr>
          <w:rFonts w:ascii="Courier New" w:hAnsi="Courier New" w:cs="Courier New"/>
          <w:sz w:val="32"/>
          <w:szCs w:val="32"/>
        </w:rPr>
        <w:t>Connection to film.</w:t>
      </w:r>
    </w:p>
    <w:p w:rsidR="002D06F9" w:rsidRDefault="002D06F9" w:rsidP="002D06F9">
      <w:pPr>
        <w:pStyle w:val="ListParagraph"/>
        <w:numPr>
          <w:ilvl w:val="0"/>
          <w:numId w:val="4"/>
        </w:numPr>
        <w:rPr>
          <w:rFonts w:ascii="Courier New" w:hAnsi="Courier New" w:cs="Courier New"/>
          <w:sz w:val="32"/>
          <w:szCs w:val="32"/>
        </w:rPr>
      </w:pPr>
      <w:r>
        <w:rPr>
          <w:rFonts w:ascii="Courier New" w:hAnsi="Courier New" w:cs="Courier New"/>
          <w:sz w:val="32"/>
          <w:szCs w:val="32"/>
        </w:rPr>
        <w:t>Summary of film (2-3 sentences).</w:t>
      </w:r>
    </w:p>
    <w:p w:rsidR="002D06F9" w:rsidRDefault="002D06F9" w:rsidP="002D06F9">
      <w:pPr>
        <w:pStyle w:val="ListParagraph"/>
        <w:numPr>
          <w:ilvl w:val="0"/>
          <w:numId w:val="4"/>
        </w:numPr>
        <w:rPr>
          <w:rFonts w:ascii="Courier New" w:hAnsi="Courier New" w:cs="Courier New"/>
          <w:sz w:val="32"/>
          <w:szCs w:val="32"/>
        </w:rPr>
      </w:pPr>
      <w:r>
        <w:rPr>
          <w:rFonts w:ascii="Courier New" w:hAnsi="Courier New" w:cs="Courier New"/>
          <w:sz w:val="32"/>
          <w:szCs w:val="32"/>
        </w:rPr>
        <w:t xml:space="preserve">Thesis statement that combines the </w:t>
      </w:r>
    </w:p>
    <w:p w:rsidR="002D06F9" w:rsidRPr="002D06F9" w:rsidRDefault="002D06F9" w:rsidP="002D06F9">
      <w:pPr>
        <w:rPr>
          <w:rFonts w:ascii="Courier New" w:hAnsi="Courier New" w:cs="Courier New"/>
          <w:b/>
          <w:sz w:val="32"/>
          <w:szCs w:val="32"/>
        </w:rPr>
      </w:pPr>
      <w:r w:rsidRPr="002D06F9">
        <w:rPr>
          <w:rFonts w:ascii="Courier New" w:hAnsi="Courier New" w:cs="Courier New"/>
          <w:b/>
          <w:sz w:val="32"/>
          <w:szCs w:val="32"/>
        </w:rPr>
        <w:t>Director’s name + Title + Value Word + Goal + Issue</w:t>
      </w:r>
    </w:p>
    <w:p w:rsidR="002D06F9" w:rsidRPr="002D06F9" w:rsidRDefault="002D06F9" w:rsidP="002D06F9">
      <w:pPr>
        <w:rPr>
          <w:rFonts w:ascii="Courier New" w:hAnsi="Courier New" w:cs="Courier New"/>
          <w:b/>
          <w:sz w:val="32"/>
          <w:szCs w:val="32"/>
        </w:rPr>
      </w:pPr>
    </w:p>
    <w:p w:rsidR="002D06F9" w:rsidRDefault="002D06F9" w:rsidP="002D06F9">
      <w:pPr>
        <w:rPr>
          <w:rFonts w:ascii="Courier New" w:hAnsi="Courier New" w:cs="Courier New"/>
          <w:sz w:val="32"/>
          <w:szCs w:val="32"/>
        </w:rPr>
      </w:pPr>
      <w:r w:rsidRPr="002D06F9">
        <w:rPr>
          <w:rFonts w:ascii="Courier New" w:hAnsi="Courier New" w:cs="Courier New"/>
          <w:b/>
          <w:sz w:val="32"/>
          <w:szCs w:val="32"/>
        </w:rPr>
        <w:t>Example:</w:t>
      </w:r>
      <w:r>
        <w:rPr>
          <w:rFonts w:ascii="Courier New" w:hAnsi="Courier New" w:cs="Courier New"/>
          <w:sz w:val="32"/>
          <w:szCs w:val="32"/>
        </w:rPr>
        <w:t xml:space="preserve"> Josh Fox’s 2010 film </w:t>
      </w:r>
      <w:proofErr w:type="spellStart"/>
      <w:r w:rsidRPr="002D06F9">
        <w:rPr>
          <w:rFonts w:ascii="Courier New" w:hAnsi="Courier New" w:cs="Courier New"/>
          <w:i/>
          <w:sz w:val="32"/>
          <w:szCs w:val="32"/>
        </w:rPr>
        <w:t>Gasland</w:t>
      </w:r>
      <w:proofErr w:type="spellEnd"/>
      <w:r w:rsidRPr="002D06F9">
        <w:rPr>
          <w:rFonts w:ascii="Courier New" w:hAnsi="Courier New" w:cs="Courier New"/>
          <w:i/>
          <w:sz w:val="32"/>
          <w:szCs w:val="32"/>
        </w:rPr>
        <w:t xml:space="preserve"> </w:t>
      </w:r>
      <w:r>
        <w:rPr>
          <w:rFonts w:ascii="Courier New" w:hAnsi="Courier New" w:cs="Courier New"/>
          <w:sz w:val="32"/>
          <w:szCs w:val="32"/>
        </w:rPr>
        <w:t xml:space="preserve">effectively educates the viewing public on the dangers of hydraulic fracturing. </w:t>
      </w:r>
    </w:p>
    <w:p w:rsidR="002D06F9" w:rsidRPr="00FC0C21" w:rsidRDefault="002D06F9" w:rsidP="002D06F9">
      <w:pPr>
        <w:rPr>
          <w:rFonts w:ascii="Courier New" w:hAnsi="Courier New" w:cs="Courier New"/>
          <w:b/>
          <w:i/>
          <w:sz w:val="32"/>
          <w:szCs w:val="32"/>
        </w:rPr>
      </w:pPr>
    </w:p>
    <w:p w:rsidR="002D06F9" w:rsidRPr="00FC0C21" w:rsidRDefault="002D06F9" w:rsidP="002D06F9">
      <w:pPr>
        <w:rPr>
          <w:rFonts w:ascii="Courier New" w:hAnsi="Courier New" w:cs="Courier New"/>
          <w:b/>
          <w:i/>
          <w:sz w:val="32"/>
          <w:szCs w:val="32"/>
        </w:rPr>
      </w:pPr>
      <w:r w:rsidRPr="00FC0C21">
        <w:rPr>
          <w:rFonts w:ascii="Courier New" w:hAnsi="Courier New" w:cs="Courier New"/>
          <w:b/>
          <w:i/>
          <w:sz w:val="32"/>
          <w:szCs w:val="32"/>
        </w:rPr>
        <w:t>Make sure the title of the film is always in ITALICS.</w:t>
      </w:r>
    </w:p>
    <w:p w:rsidR="002D06F9" w:rsidRDefault="002D06F9" w:rsidP="002D06F9">
      <w:pPr>
        <w:rPr>
          <w:rFonts w:ascii="Courier New" w:hAnsi="Courier New" w:cs="Courier New"/>
          <w:sz w:val="32"/>
          <w:szCs w:val="32"/>
        </w:rPr>
      </w:pPr>
    </w:p>
    <w:p w:rsidR="002D06F9" w:rsidRDefault="002D06F9" w:rsidP="002D06F9">
      <w:pPr>
        <w:rPr>
          <w:rFonts w:ascii="Courier New" w:hAnsi="Courier New" w:cs="Courier New"/>
          <w:sz w:val="32"/>
          <w:szCs w:val="32"/>
        </w:rPr>
      </w:pPr>
    </w:p>
    <w:p w:rsidR="002D06F9" w:rsidRDefault="002D06F9" w:rsidP="002D06F9">
      <w:pPr>
        <w:rPr>
          <w:rFonts w:ascii="Courier New" w:hAnsi="Courier New" w:cs="Courier New"/>
          <w:sz w:val="32"/>
          <w:szCs w:val="32"/>
        </w:rPr>
      </w:pPr>
    </w:p>
    <w:p w:rsidR="002D06F9" w:rsidRDefault="002D06F9" w:rsidP="002D06F9">
      <w:pPr>
        <w:rPr>
          <w:rFonts w:ascii="Courier New" w:hAnsi="Courier New" w:cs="Courier New"/>
          <w:sz w:val="32"/>
          <w:szCs w:val="32"/>
        </w:rPr>
      </w:pPr>
    </w:p>
    <w:p w:rsidR="002D06F9" w:rsidRPr="002D06F9" w:rsidRDefault="002D06F9" w:rsidP="002D06F9">
      <w:pPr>
        <w:pStyle w:val="ListParagraph"/>
        <w:numPr>
          <w:ilvl w:val="0"/>
          <w:numId w:val="2"/>
        </w:numPr>
        <w:jc w:val="center"/>
        <w:rPr>
          <w:rFonts w:ascii="Courier New" w:hAnsi="Courier New" w:cs="Courier New"/>
          <w:b/>
          <w:sz w:val="32"/>
          <w:szCs w:val="32"/>
          <w:u w:val="single"/>
        </w:rPr>
      </w:pPr>
      <w:r w:rsidRPr="002D06F9">
        <w:rPr>
          <w:rFonts w:ascii="Courier New" w:hAnsi="Courier New" w:cs="Courier New"/>
          <w:b/>
          <w:sz w:val="32"/>
          <w:szCs w:val="32"/>
          <w:u w:val="single"/>
        </w:rPr>
        <w:lastRenderedPageBreak/>
        <w:t>Issues Paragraph</w:t>
      </w:r>
    </w:p>
    <w:p w:rsidR="002D06F9" w:rsidRPr="002D06F9" w:rsidRDefault="002D06F9" w:rsidP="002D06F9">
      <w:pPr>
        <w:rPr>
          <w:rFonts w:ascii="Courier New" w:hAnsi="Courier New" w:cs="Courier New"/>
          <w:sz w:val="32"/>
          <w:szCs w:val="32"/>
        </w:rPr>
      </w:pPr>
    </w:p>
    <w:p w:rsidR="002D06F9" w:rsidRDefault="002D06F9" w:rsidP="002D06F9">
      <w:pPr>
        <w:pStyle w:val="ListParagraph"/>
        <w:numPr>
          <w:ilvl w:val="0"/>
          <w:numId w:val="5"/>
        </w:numPr>
        <w:rPr>
          <w:rFonts w:ascii="Courier New" w:hAnsi="Courier New" w:cs="Courier New"/>
          <w:sz w:val="32"/>
          <w:szCs w:val="32"/>
        </w:rPr>
      </w:pPr>
      <w:r>
        <w:rPr>
          <w:rFonts w:ascii="Courier New" w:hAnsi="Courier New" w:cs="Courier New"/>
          <w:sz w:val="32"/>
          <w:szCs w:val="32"/>
        </w:rPr>
        <w:t>You must introduce the issue.</w:t>
      </w:r>
    </w:p>
    <w:p w:rsidR="002D06F9" w:rsidRPr="002D06F9" w:rsidRDefault="002D06F9" w:rsidP="002D06F9">
      <w:pPr>
        <w:pStyle w:val="ListParagraph"/>
        <w:ind w:left="1080"/>
        <w:rPr>
          <w:rFonts w:ascii="Courier New" w:hAnsi="Courier New" w:cs="Courier New"/>
          <w:b/>
          <w:sz w:val="32"/>
          <w:szCs w:val="32"/>
        </w:rPr>
      </w:pPr>
      <w:r>
        <w:rPr>
          <w:rFonts w:ascii="Courier New" w:hAnsi="Courier New" w:cs="Courier New"/>
          <w:sz w:val="32"/>
          <w:szCs w:val="32"/>
        </w:rPr>
        <w:t xml:space="preserve">--Make sure you have a simply stated </w:t>
      </w:r>
      <w:r w:rsidR="00044F07">
        <w:rPr>
          <w:rFonts w:ascii="Courier New" w:hAnsi="Courier New" w:cs="Courier New"/>
          <w:b/>
          <w:sz w:val="32"/>
          <w:szCs w:val="32"/>
        </w:rPr>
        <w:t>TOPIC.</w:t>
      </w:r>
    </w:p>
    <w:p w:rsidR="002D06F9" w:rsidRDefault="002D06F9" w:rsidP="002D06F9">
      <w:pPr>
        <w:pStyle w:val="ListParagraph"/>
        <w:ind w:left="1080"/>
        <w:rPr>
          <w:rFonts w:ascii="Courier New" w:hAnsi="Courier New" w:cs="Courier New"/>
          <w:sz w:val="32"/>
          <w:szCs w:val="32"/>
        </w:rPr>
      </w:pPr>
      <w:r w:rsidRPr="002D06F9">
        <w:rPr>
          <w:rFonts w:ascii="Courier New" w:hAnsi="Courier New" w:cs="Courier New"/>
          <w:b/>
          <w:sz w:val="32"/>
          <w:szCs w:val="32"/>
        </w:rPr>
        <w:t>Example:</w:t>
      </w:r>
      <w:r>
        <w:rPr>
          <w:rFonts w:ascii="Courier New" w:hAnsi="Courier New" w:cs="Courier New"/>
          <w:sz w:val="32"/>
          <w:szCs w:val="32"/>
        </w:rPr>
        <w:t xml:space="preserve"> As Fox explores in his film, the issue of hydraulic fracturing, or “</w:t>
      </w:r>
      <w:proofErr w:type="spellStart"/>
      <w:r>
        <w:rPr>
          <w:rFonts w:ascii="Courier New" w:hAnsi="Courier New" w:cs="Courier New"/>
          <w:sz w:val="32"/>
          <w:szCs w:val="32"/>
        </w:rPr>
        <w:t>fracking</w:t>
      </w:r>
      <w:proofErr w:type="spellEnd"/>
      <w:r>
        <w:rPr>
          <w:rFonts w:ascii="Courier New" w:hAnsi="Courier New" w:cs="Courier New"/>
          <w:sz w:val="32"/>
          <w:szCs w:val="32"/>
        </w:rPr>
        <w:t xml:space="preserve">” is controversial because of the potential negative impact the process can have on the environment. </w:t>
      </w:r>
    </w:p>
    <w:p w:rsidR="002D06F9" w:rsidRDefault="002D06F9" w:rsidP="002D06F9">
      <w:pPr>
        <w:pStyle w:val="ListParagraph"/>
        <w:ind w:left="1080"/>
        <w:rPr>
          <w:rFonts w:ascii="Courier New" w:hAnsi="Courier New" w:cs="Courier New"/>
          <w:sz w:val="32"/>
          <w:szCs w:val="32"/>
        </w:rPr>
      </w:pPr>
    </w:p>
    <w:p w:rsidR="002D06F9" w:rsidRDefault="002D06F9" w:rsidP="002D06F9">
      <w:pPr>
        <w:pStyle w:val="ListParagraph"/>
        <w:numPr>
          <w:ilvl w:val="0"/>
          <w:numId w:val="5"/>
        </w:numPr>
        <w:rPr>
          <w:rFonts w:ascii="Courier New" w:hAnsi="Courier New" w:cs="Courier New"/>
          <w:sz w:val="32"/>
          <w:szCs w:val="32"/>
        </w:rPr>
      </w:pPr>
      <w:r>
        <w:rPr>
          <w:rFonts w:ascii="Courier New" w:hAnsi="Courier New" w:cs="Courier New"/>
          <w:sz w:val="32"/>
          <w:szCs w:val="32"/>
        </w:rPr>
        <w:t>You must explain what the issue is—define key words.</w:t>
      </w:r>
    </w:p>
    <w:p w:rsidR="002D06F9" w:rsidRDefault="002D06F9" w:rsidP="002D06F9">
      <w:pPr>
        <w:pStyle w:val="ListParagraph"/>
        <w:numPr>
          <w:ilvl w:val="0"/>
          <w:numId w:val="5"/>
        </w:numPr>
        <w:rPr>
          <w:rFonts w:ascii="Courier New" w:hAnsi="Courier New" w:cs="Courier New"/>
          <w:sz w:val="32"/>
          <w:szCs w:val="32"/>
        </w:rPr>
      </w:pPr>
      <w:r>
        <w:rPr>
          <w:rFonts w:ascii="Courier New" w:hAnsi="Courier New" w:cs="Courier New"/>
          <w:sz w:val="32"/>
          <w:szCs w:val="32"/>
        </w:rPr>
        <w:t>You must summarize both sides of the issue.</w:t>
      </w:r>
    </w:p>
    <w:p w:rsidR="002D06F9" w:rsidRDefault="002D06F9" w:rsidP="002D06F9">
      <w:pPr>
        <w:pStyle w:val="ListParagraph"/>
        <w:numPr>
          <w:ilvl w:val="0"/>
          <w:numId w:val="5"/>
        </w:numPr>
        <w:rPr>
          <w:rFonts w:ascii="Courier New" w:hAnsi="Courier New" w:cs="Courier New"/>
          <w:sz w:val="32"/>
          <w:szCs w:val="32"/>
        </w:rPr>
      </w:pPr>
      <w:r>
        <w:rPr>
          <w:rFonts w:ascii="Courier New" w:hAnsi="Courier New" w:cs="Courier New"/>
          <w:sz w:val="32"/>
          <w:szCs w:val="32"/>
        </w:rPr>
        <w:t xml:space="preserve">You must include at LEAST 3 SHORT quotes from your research in order to back up your understanding of the issue. </w:t>
      </w:r>
    </w:p>
    <w:p w:rsidR="00044F07" w:rsidRPr="00044F07" w:rsidRDefault="00044F07" w:rsidP="00044F07">
      <w:pPr>
        <w:rPr>
          <w:rFonts w:ascii="Courier New" w:hAnsi="Courier New" w:cs="Courier New"/>
          <w:sz w:val="28"/>
          <w:szCs w:val="28"/>
        </w:rPr>
      </w:pPr>
      <w:r w:rsidRPr="00044F07">
        <w:rPr>
          <w:rFonts w:ascii="Courier New" w:hAnsi="Courier New" w:cs="Courier New"/>
          <w:sz w:val="28"/>
          <w:szCs w:val="28"/>
        </w:rPr>
        <w:t>What else might I include after my Topic Statement above?</w:t>
      </w:r>
    </w:p>
    <w:p w:rsidR="00044F07" w:rsidRPr="00044F07" w:rsidRDefault="00044F07" w:rsidP="00044F07">
      <w:pPr>
        <w:pStyle w:val="ListParagraph"/>
        <w:numPr>
          <w:ilvl w:val="0"/>
          <w:numId w:val="6"/>
        </w:numPr>
        <w:rPr>
          <w:rFonts w:ascii="Courier New" w:hAnsi="Courier New" w:cs="Courier New"/>
          <w:sz w:val="28"/>
          <w:szCs w:val="28"/>
        </w:rPr>
      </w:pPr>
      <w:r w:rsidRPr="00044F07">
        <w:rPr>
          <w:rFonts w:ascii="Courier New" w:hAnsi="Courier New" w:cs="Courier New"/>
          <w:sz w:val="28"/>
          <w:szCs w:val="28"/>
        </w:rPr>
        <w:t xml:space="preserve">A definition of </w:t>
      </w:r>
      <w:proofErr w:type="spellStart"/>
      <w:r w:rsidRPr="00044F07">
        <w:rPr>
          <w:rFonts w:ascii="Courier New" w:hAnsi="Courier New" w:cs="Courier New"/>
          <w:sz w:val="28"/>
          <w:szCs w:val="28"/>
        </w:rPr>
        <w:t>fracking</w:t>
      </w:r>
      <w:proofErr w:type="spellEnd"/>
      <w:r w:rsidRPr="00044F07">
        <w:rPr>
          <w:rFonts w:ascii="Courier New" w:hAnsi="Courier New" w:cs="Courier New"/>
          <w:sz w:val="28"/>
          <w:szCs w:val="28"/>
        </w:rPr>
        <w:t>, if I haven’t already covered that in my introduction.</w:t>
      </w:r>
    </w:p>
    <w:p w:rsidR="00044F07" w:rsidRPr="00044F07" w:rsidRDefault="00044F07" w:rsidP="00044F07">
      <w:pPr>
        <w:pStyle w:val="ListParagraph"/>
        <w:numPr>
          <w:ilvl w:val="0"/>
          <w:numId w:val="6"/>
        </w:numPr>
        <w:rPr>
          <w:rFonts w:ascii="Courier New" w:hAnsi="Courier New" w:cs="Courier New"/>
          <w:sz w:val="28"/>
          <w:szCs w:val="28"/>
        </w:rPr>
      </w:pPr>
      <w:r w:rsidRPr="00044F07">
        <w:rPr>
          <w:rFonts w:ascii="Courier New" w:hAnsi="Courier New" w:cs="Courier New"/>
          <w:sz w:val="28"/>
          <w:szCs w:val="28"/>
        </w:rPr>
        <w:t xml:space="preserve">Statistics, like how where does </w:t>
      </w:r>
      <w:proofErr w:type="spellStart"/>
      <w:r w:rsidRPr="00044F07">
        <w:rPr>
          <w:rFonts w:ascii="Courier New" w:hAnsi="Courier New" w:cs="Courier New"/>
          <w:sz w:val="28"/>
          <w:szCs w:val="28"/>
        </w:rPr>
        <w:t>fracking</w:t>
      </w:r>
      <w:proofErr w:type="spellEnd"/>
      <w:r w:rsidR="00F406FF">
        <w:rPr>
          <w:rFonts w:ascii="Courier New" w:hAnsi="Courier New" w:cs="Courier New"/>
          <w:sz w:val="28"/>
          <w:szCs w:val="28"/>
        </w:rPr>
        <w:t xml:space="preserve"> occur and how many people are a</w:t>
      </w:r>
      <w:r w:rsidRPr="00044F07">
        <w:rPr>
          <w:rFonts w:ascii="Courier New" w:hAnsi="Courier New" w:cs="Courier New"/>
          <w:sz w:val="28"/>
          <w:szCs w:val="28"/>
        </w:rPr>
        <w:t>ffected by it.</w:t>
      </w:r>
    </w:p>
    <w:p w:rsidR="00044F07" w:rsidRPr="00044F07" w:rsidRDefault="00044F07" w:rsidP="00044F07">
      <w:pPr>
        <w:pStyle w:val="ListParagraph"/>
        <w:numPr>
          <w:ilvl w:val="0"/>
          <w:numId w:val="6"/>
        </w:numPr>
        <w:rPr>
          <w:rFonts w:ascii="Courier New" w:hAnsi="Courier New" w:cs="Courier New"/>
          <w:sz w:val="28"/>
          <w:szCs w:val="28"/>
        </w:rPr>
      </w:pPr>
      <w:r w:rsidRPr="00044F07">
        <w:rPr>
          <w:rFonts w:ascii="Courier New" w:hAnsi="Courier New" w:cs="Courier New"/>
          <w:sz w:val="28"/>
          <w:szCs w:val="28"/>
        </w:rPr>
        <w:t xml:space="preserve">An overview of the positive attributes of </w:t>
      </w:r>
      <w:proofErr w:type="spellStart"/>
      <w:r w:rsidRPr="00044F07">
        <w:rPr>
          <w:rFonts w:ascii="Courier New" w:hAnsi="Courier New" w:cs="Courier New"/>
          <w:sz w:val="28"/>
          <w:szCs w:val="28"/>
        </w:rPr>
        <w:t>fracking</w:t>
      </w:r>
      <w:proofErr w:type="spellEnd"/>
      <w:r w:rsidRPr="00044F07">
        <w:rPr>
          <w:rFonts w:ascii="Courier New" w:hAnsi="Courier New" w:cs="Courier New"/>
          <w:sz w:val="28"/>
          <w:szCs w:val="28"/>
        </w:rPr>
        <w:t xml:space="preserve"> (economy, energy production, employment, etc.)</w:t>
      </w:r>
    </w:p>
    <w:p w:rsidR="00044F07" w:rsidRDefault="00044F07" w:rsidP="00044F07">
      <w:pPr>
        <w:pStyle w:val="ListParagraph"/>
        <w:numPr>
          <w:ilvl w:val="0"/>
          <w:numId w:val="6"/>
        </w:numPr>
        <w:rPr>
          <w:rFonts w:ascii="Courier New" w:hAnsi="Courier New" w:cs="Courier New"/>
          <w:sz w:val="28"/>
          <w:szCs w:val="28"/>
        </w:rPr>
      </w:pPr>
      <w:r w:rsidRPr="00044F07">
        <w:rPr>
          <w:rFonts w:ascii="Courier New" w:hAnsi="Courier New" w:cs="Courier New"/>
          <w:sz w:val="28"/>
          <w:szCs w:val="28"/>
        </w:rPr>
        <w:t xml:space="preserve">An overview of the negative attributes of </w:t>
      </w:r>
      <w:proofErr w:type="spellStart"/>
      <w:r w:rsidRPr="00044F07">
        <w:rPr>
          <w:rFonts w:ascii="Courier New" w:hAnsi="Courier New" w:cs="Courier New"/>
          <w:sz w:val="28"/>
          <w:szCs w:val="28"/>
        </w:rPr>
        <w:t>fracking</w:t>
      </w:r>
      <w:proofErr w:type="spellEnd"/>
      <w:r w:rsidRPr="00044F07">
        <w:rPr>
          <w:rFonts w:ascii="Courier New" w:hAnsi="Courier New" w:cs="Courier New"/>
          <w:sz w:val="28"/>
          <w:szCs w:val="28"/>
        </w:rPr>
        <w:t xml:space="preserve"> (pollution, </w:t>
      </w:r>
      <w:r>
        <w:rPr>
          <w:rFonts w:ascii="Courier New" w:hAnsi="Courier New" w:cs="Courier New"/>
          <w:sz w:val="28"/>
          <w:szCs w:val="28"/>
        </w:rPr>
        <w:t>etc.)</w:t>
      </w:r>
    </w:p>
    <w:p w:rsidR="00044F07" w:rsidRPr="00E632CE" w:rsidRDefault="00044F07" w:rsidP="00E632CE">
      <w:pPr>
        <w:pStyle w:val="ListParagraph"/>
        <w:numPr>
          <w:ilvl w:val="0"/>
          <w:numId w:val="2"/>
        </w:numPr>
        <w:jc w:val="center"/>
        <w:rPr>
          <w:rFonts w:ascii="Courier New" w:hAnsi="Courier New" w:cs="Courier New"/>
          <w:b/>
          <w:sz w:val="36"/>
          <w:szCs w:val="36"/>
          <w:u w:val="single"/>
        </w:rPr>
      </w:pPr>
      <w:r w:rsidRPr="00E632CE">
        <w:rPr>
          <w:rFonts w:ascii="Courier New" w:hAnsi="Courier New" w:cs="Courier New"/>
          <w:b/>
          <w:sz w:val="36"/>
          <w:szCs w:val="36"/>
          <w:u w:val="single"/>
        </w:rPr>
        <w:lastRenderedPageBreak/>
        <w:t>Critique Paragraphs-- #3 and #4</w:t>
      </w:r>
    </w:p>
    <w:p w:rsidR="00044F07" w:rsidRPr="00E632CE" w:rsidRDefault="00044F07" w:rsidP="00E632CE">
      <w:pPr>
        <w:pStyle w:val="ListParagraph"/>
        <w:numPr>
          <w:ilvl w:val="0"/>
          <w:numId w:val="9"/>
        </w:numPr>
        <w:rPr>
          <w:rFonts w:ascii="Courier New" w:hAnsi="Courier New" w:cs="Courier New"/>
          <w:sz w:val="32"/>
          <w:szCs w:val="32"/>
        </w:rPr>
      </w:pPr>
      <w:r w:rsidRPr="00E632CE">
        <w:rPr>
          <w:rFonts w:ascii="Courier New" w:hAnsi="Courier New" w:cs="Courier New"/>
          <w:sz w:val="32"/>
          <w:szCs w:val="32"/>
        </w:rPr>
        <w:t xml:space="preserve">Must have a simply stated </w:t>
      </w:r>
      <w:r w:rsidRPr="00E632CE">
        <w:rPr>
          <w:rFonts w:ascii="Courier New" w:hAnsi="Courier New" w:cs="Courier New"/>
          <w:b/>
          <w:sz w:val="32"/>
          <w:szCs w:val="32"/>
        </w:rPr>
        <w:t>TOPIC.</w:t>
      </w:r>
      <w:r w:rsidRPr="00E632CE">
        <w:rPr>
          <w:rFonts w:ascii="Courier New" w:hAnsi="Courier New" w:cs="Courier New"/>
          <w:sz w:val="32"/>
          <w:szCs w:val="32"/>
        </w:rPr>
        <w:t xml:space="preserve"> The topic should contain a KEY WORD. </w:t>
      </w:r>
    </w:p>
    <w:p w:rsidR="00044F07" w:rsidRPr="00E632CE" w:rsidRDefault="00044F07" w:rsidP="00044F07">
      <w:pPr>
        <w:pStyle w:val="ListParagraph"/>
        <w:ind w:left="1080"/>
        <w:rPr>
          <w:rFonts w:ascii="Courier New" w:hAnsi="Courier New" w:cs="Courier New"/>
          <w:sz w:val="28"/>
          <w:szCs w:val="28"/>
        </w:rPr>
      </w:pPr>
      <w:r w:rsidRPr="00E632CE">
        <w:rPr>
          <w:rFonts w:ascii="Courier New" w:hAnsi="Courier New" w:cs="Courier New"/>
          <w:sz w:val="28"/>
          <w:szCs w:val="28"/>
        </w:rPr>
        <w:t xml:space="preserve">--Example: One of the highlights of the film </w:t>
      </w:r>
      <w:proofErr w:type="spellStart"/>
      <w:r w:rsidRPr="00E632CE">
        <w:rPr>
          <w:rFonts w:ascii="Courier New" w:hAnsi="Courier New" w:cs="Courier New"/>
          <w:i/>
          <w:sz w:val="28"/>
          <w:szCs w:val="28"/>
        </w:rPr>
        <w:t>Gasland</w:t>
      </w:r>
      <w:proofErr w:type="spellEnd"/>
      <w:r w:rsidRPr="00E632CE">
        <w:rPr>
          <w:rFonts w:ascii="Courier New" w:hAnsi="Courier New" w:cs="Courier New"/>
          <w:i/>
          <w:sz w:val="28"/>
          <w:szCs w:val="28"/>
        </w:rPr>
        <w:t xml:space="preserve"> </w:t>
      </w:r>
      <w:r w:rsidRPr="00E632CE">
        <w:rPr>
          <w:rFonts w:ascii="Courier New" w:hAnsi="Courier New" w:cs="Courier New"/>
          <w:sz w:val="28"/>
          <w:szCs w:val="28"/>
        </w:rPr>
        <w:t xml:space="preserve">is Fox’s use of </w:t>
      </w:r>
      <w:r w:rsidRPr="00E632CE">
        <w:rPr>
          <w:rFonts w:ascii="Courier New" w:hAnsi="Courier New" w:cs="Courier New"/>
          <w:b/>
          <w:sz w:val="28"/>
          <w:szCs w:val="28"/>
        </w:rPr>
        <w:t>location and setting</w:t>
      </w:r>
      <w:r w:rsidRPr="00E632CE">
        <w:rPr>
          <w:rFonts w:ascii="Courier New" w:hAnsi="Courier New" w:cs="Courier New"/>
          <w:sz w:val="28"/>
          <w:szCs w:val="28"/>
        </w:rPr>
        <w:t xml:space="preserve">; he takes viewers on a journey to different areas of the country and shows us </w:t>
      </w:r>
      <w:r w:rsidRPr="00E632CE">
        <w:rPr>
          <w:rFonts w:ascii="Courier New" w:hAnsi="Courier New" w:cs="Courier New"/>
          <w:b/>
          <w:sz w:val="28"/>
          <w:szCs w:val="28"/>
        </w:rPr>
        <w:t>accounts</w:t>
      </w:r>
      <w:r w:rsidRPr="00E632CE">
        <w:rPr>
          <w:rFonts w:ascii="Courier New" w:hAnsi="Courier New" w:cs="Courier New"/>
          <w:sz w:val="28"/>
          <w:szCs w:val="28"/>
        </w:rPr>
        <w:t xml:space="preserve"> of people who have been personally affected by gas </w:t>
      </w:r>
      <w:proofErr w:type="spellStart"/>
      <w:r w:rsidRPr="00E632CE">
        <w:rPr>
          <w:rFonts w:ascii="Courier New" w:hAnsi="Courier New" w:cs="Courier New"/>
          <w:sz w:val="28"/>
          <w:szCs w:val="28"/>
        </w:rPr>
        <w:t>fracking</w:t>
      </w:r>
      <w:proofErr w:type="spellEnd"/>
      <w:r w:rsidRPr="00E632CE">
        <w:rPr>
          <w:rFonts w:ascii="Courier New" w:hAnsi="Courier New" w:cs="Courier New"/>
          <w:sz w:val="28"/>
          <w:szCs w:val="28"/>
        </w:rPr>
        <w:t xml:space="preserve">. </w:t>
      </w:r>
    </w:p>
    <w:p w:rsidR="00044F07" w:rsidRPr="00E632CE" w:rsidRDefault="00044F07" w:rsidP="00044F07">
      <w:pPr>
        <w:pStyle w:val="ListParagraph"/>
        <w:ind w:left="1080"/>
        <w:rPr>
          <w:rFonts w:ascii="Courier New" w:hAnsi="Courier New" w:cs="Courier New"/>
          <w:sz w:val="28"/>
          <w:szCs w:val="28"/>
        </w:rPr>
      </w:pPr>
    </w:p>
    <w:p w:rsidR="00044F07" w:rsidRPr="00E632CE" w:rsidRDefault="00044F07" w:rsidP="00044F07">
      <w:pPr>
        <w:pStyle w:val="ListParagraph"/>
        <w:ind w:left="1080"/>
        <w:rPr>
          <w:rFonts w:ascii="Courier New" w:hAnsi="Courier New" w:cs="Courier New"/>
          <w:sz w:val="28"/>
          <w:szCs w:val="28"/>
        </w:rPr>
      </w:pPr>
      <w:r w:rsidRPr="00E632CE">
        <w:rPr>
          <w:rFonts w:ascii="Courier New" w:hAnsi="Courier New" w:cs="Courier New"/>
          <w:sz w:val="28"/>
          <w:szCs w:val="28"/>
        </w:rPr>
        <w:t>--Example: Fox’s use of expert testimony and scientific evidence also adds great value to his film.</w:t>
      </w:r>
    </w:p>
    <w:p w:rsidR="00E632CE" w:rsidRPr="00E632CE" w:rsidRDefault="00E632CE" w:rsidP="00044F07">
      <w:pPr>
        <w:pStyle w:val="ListParagraph"/>
        <w:ind w:left="1080"/>
        <w:rPr>
          <w:rFonts w:ascii="Courier New" w:hAnsi="Courier New" w:cs="Courier New"/>
          <w:sz w:val="28"/>
          <w:szCs w:val="28"/>
        </w:rPr>
      </w:pPr>
    </w:p>
    <w:p w:rsidR="00E632CE" w:rsidRPr="00E632CE" w:rsidRDefault="00E632CE" w:rsidP="00044F07">
      <w:pPr>
        <w:pStyle w:val="ListParagraph"/>
        <w:ind w:left="1080"/>
        <w:rPr>
          <w:rFonts w:ascii="Courier New" w:hAnsi="Courier New" w:cs="Courier New"/>
          <w:sz w:val="28"/>
          <w:szCs w:val="28"/>
        </w:rPr>
      </w:pPr>
      <w:r w:rsidRPr="00E632CE">
        <w:rPr>
          <w:rFonts w:ascii="Courier New" w:hAnsi="Courier New" w:cs="Courier New"/>
          <w:sz w:val="28"/>
          <w:szCs w:val="28"/>
        </w:rPr>
        <w:t>--Example: Fox effectively uses shock value to relay his message to his audience.</w:t>
      </w:r>
    </w:p>
    <w:p w:rsidR="00044F07" w:rsidRDefault="00044F07" w:rsidP="00044F07">
      <w:pPr>
        <w:pStyle w:val="ListParagraph"/>
        <w:ind w:left="1080"/>
        <w:rPr>
          <w:rFonts w:ascii="Courier New" w:hAnsi="Courier New" w:cs="Courier New"/>
          <w:sz w:val="32"/>
          <w:szCs w:val="32"/>
        </w:rPr>
      </w:pPr>
    </w:p>
    <w:p w:rsidR="00044F07" w:rsidRDefault="00044F07" w:rsidP="00044F07">
      <w:pPr>
        <w:pStyle w:val="ListParagraph"/>
        <w:numPr>
          <w:ilvl w:val="0"/>
          <w:numId w:val="8"/>
        </w:numPr>
        <w:rPr>
          <w:rFonts w:ascii="Courier New" w:hAnsi="Courier New" w:cs="Courier New"/>
          <w:sz w:val="32"/>
          <w:szCs w:val="32"/>
        </w:rPr>
      </w:pPr>
      <w:r>
        <w:rPr>
          <w:rFonts w:ascii="Courier New" w:hAnsi="Courier New" w:cs="Courier New"/>
          <w:sz w:val="32"/>
          <w:szCs w:val="32"/>
        </w:rPr>
        <w:t xml:space="preserve">Must follow up your topic with at least </w:t>
      </w:r>
      <w:r w:rsidRPr="00E632CE">
        <w:rPr>
          <w:rFonts w:ascii="Courier New" w:hAnsi="Courier New" w:cs="Courier New"/>
          <w:b/>
          <w:sz w:val="32"/>
          <w:szCs w:val="32"/>
        </w:rPr>
        <w:t>3 specific examples</w:t>
      </w:r>
      <w:r>
        <w:rPr>
          <w:rFonts w:ascii="Courier New" w:hAnsi="Courier New" w:cs="Courier New"/>
          <w:sz w:val="32"/>
          <w:szCs w:val="32"/>
        </w:rPr>
        <w:t xml:space="preserve">. </w:t>
      </w:r>
      <w:r w:rsidR="00E632CE">
        <w:rPr>
          <w:rFonts w:ascii="Courier New" w:hAnsi="Courier New" w:cs="Courier New"/>
          <w:sz w:val="32"/>
          <w:szCs w:val="32"/>
        </w:rPr>
        <w:t xml:space="preserve">Your examples should also include at least </w:t>
      </w:r>
      <w:r w:rsidR="00E632CE" w:rsidRPr="00E632CE">
        <w:rPr>
          <w:rFonts w:ascii="Courier New" w:hAnsi="Courier New" w:cs="Courier New"/>
          <w:b/>
          <w:sz w:val="32"/>
          <w:szCs w:val="32"/>
        </w:rPr>
        <w:t>3 short quotes</w:t>
      </w:r>
      <w:r w:rsidR="00E632CE">
        <w:rPr>
          <w:rFonts w:ascii="Courier New" w:hAnsi="Courier New" w:cs="Courier New"/>
          <w:sz w:val="32"/>
          <w:szCs w:val="32"/>
        </w:rPr>
        <w:t xml:space="preserve"> from your film reviews.</w:t>
      </w:r>
    </w:p>
    <w:p w:rsidR="00044F07" w:rsidRDefault="00044F07" w:rsidP="00044F07">
      <w:pPr>
        <w:pStyle w:val="ListParagraph"/>
        <w:ind w:left="1080"/>
        <w:rPr>
          <w:rFonts w:ascii="Courier New" w:hAnsi="Courier New" w:cs="Courier New"/>
          <w:sz w:val="32"/>
          <w:szCs w:val="32"/>
        </w:rPr>
      </w:pPr>
    </w:p>
    <w:p w:rsidR="00044F07" w:rsidRDefault="00044F07" w:rsidP="00044F07">
      <w:pPr>
        <w:pStyle w:val="ListParagraph"/>
        <w:ind w:left="1080"/>
        <w:rPr>
          <w:rFonts w:ascii="Courier New" w:hAnsi="Courier New" w:cs="Courier New"/>
          <w:sz w:val="28"/>
          <w:szCs w:val="28"/>
        </w:rPr>
      </w:pPr>
      <w:r w:rsidRPr="00E632CE">
        <w:rPr>
          <w:rFonts w:ascii="Courier New" w:hAnsi="Courier New" w:cs="Courier New"/>
          <w:sz w:val="28"/>
          <w:szCs w:val="28"/>
        </w:rPr>
        <w:t>--Ex</w:t>
      </w:r>
      <w:r w:rsidR="00E632CE" w:rsidRPr="00E632CE">
        <w:rPr>
          <w:rFonts w:ascii="Courier New" w:hAnsi="Courier New" w:cs="Courier New"/>
          <w:sz w:val="28"/>
          <w:szCs w:val="28"/>
        </w:rPr>
        <w:t>am</w:t>
      </w:r>
      <w:r w:rsidRPr="00E632CE">
        <w:rPr>
          <w:rFonts w:ascii="Courier New" w:hAnsi="Courier New" w:cs="Courier New"/>
          <w:sz w:val="28"/>
          <w:szCs w:val="28"/>
        </w:rPr>
        <w:t xml:space="preserve">ple: For example, in one of the most memorable scenes of the film, viewers meet Mike Markham from Colorado, who demonstrates how the water from his faucet can easily be lit on fire. </w:t>
      </w:r>
      <w:r w:rsidR="00E632CE" w:rsidRPr="00E632CE">
        <w:rPr>
          <w:rFonts w:ascii="Courier New" w:hAnsi="Courier New" w:cs="Courier New"/>
          <w:sz w:val="28"/>
          <w:szCs w:val="28"/>
        </w:rPr>
        <w:t>These “jolting images of flammable tap water” (Nelson, par. 1) successfully call into question the affects of hydraulic fracturing on groundwater pollution.</w:t>
      </w:r>
    </w:p>
    <w:p w:rsidR="00E632CE" w:rsidRDefault="00E632CE" w:rsidP="00044F07">
      <w:pPr>
        <w:pStyle w:val="ListParagraph"/>
        <w:ind w:left="1080"/>
        <w:rPr>
          <w:rFonts w:ascii="Courier New" w:hAnsi="Courier New" w:cs="Courier New"/>
          <w:sz w:val="28"/>
          <w:szCs w:val="28"/>
        </w:rPr>
      </w:pPr>
    </w:p>
    <w:p w:rsidR="00E632CE" w:rsidRPr="00E632CE" w:rsidRDefault="00E632CE" w:rsidP="00E632CE">
      <w:pPr>
        <w:pStyle w:val="ListParagraph"/>
        <w:numPr>
          <w:ilvl w:val="0"/>
          <w:numId w:val="2"/>
        </w:numPr>
        <w:jc w:val="center"/>
        <w:rPr>
          <w:rFonts w:ascii="Courier New" w:hAnsi="Courier New" w:cs="Courier New"/>
          <w:b/>
          <w:sz w:val="36"/>
          <w:szCs w:val="36"/>
          <w:u w:val="single"/>
        </w:rPr>
      </w:pPr>
      <w:r w:rsidRPr="00E632CE">
        <w:rPr>
          <w:rFonts w:ascii="Courier New" w:hAnsi="Courier New" w:cs="Courier New"/>
          <w:b/>
          <w:sz w:val="36"/>
          <w:szCs w:val="36"/>
          <w:u w:val="single"/>
        </w:rPr>
        <w:lastRenderedPageBreak/>
        <w:t>Quotes:</w:t>
      </w:r>
    </w:p>
    <w:p w:rsidR="00E632CE" w:rsidRPr="00E632CE" w:rsidRDefault="00E632CE" w:rsidP="00E632CE">
      <w:pPr>
        <w:pStyle w:val="ListParagraph"/>
        <w:numPr>
          <w:ilvl w:val="0"/>
          <w:numId w:val="10"/>
        </w:numPr>
        <w:rPr>
          <w:rFonts w:ascii="Courier New" w:hAnsi="Courier New" w:cs="Courier New"/>
          <w:sz w:val="32"/>
          <w:szCs w:val="32"/>
        </w:rPr>
      </w:pPr>
      <w:r w:rsidRPr="00E632CE">
        <w:rPr>
          <w:rFonts w:ascii="Courier New" w:hAnsi="Courier New" w:cs="Courier New"/>
          <w:sz w:val="32"/>
          <w:szCs w:val="32"/>
        </w:rPr>
        <w:t>Make sure your quotes are not HANGING.</w:t>
      </w:r>
    </w:p>
    <w:p w:rsidR="00E632CE" w:rsidRPr="00E632CE" w:rsidRDefault="00E632CE" w:rsidP="00E632CE">
      <w:pPr>
        <w:pStyle w:val="ListParagraph"/>
        <w:numPr>
          <w:ilvl w:val="0"/>
          <w:numId w:val="10"/>
        </w:numPr>
        <w:rPr>
          <w:rFonts w:ascii="Courier New" w:hAnsi="Courier New" w:cs="Courier New"/>
          <w:sz w:val="32"/>
          <w:szCs w:val="32"/>
        </w:rPr>
      </w:pPr>
      <w:r w:rsidRPr="00E632CE">
        <w:rPr>
          <w:rFonts w:ascii="Courier New" w:hAnsi="Courier New" w:cs="Courier New"/>
          <w:sz w:val="32"/>
          <w:szCs w:val="32"/>
        </w:rPr>
        <w:t xml:space="preserve">Make sure they are either </w:t>
      </w:r>
      <w:r w:rsidRPr="00E632CE">
        <w:rPr>
          <w:rFonts w:ascii="Courier New" w:hAnsi="Courier New" w:cs="Courier New"/>
          <w:b/>
          <w:sz w:val="32"/>
          <w:szCs w:val="32"/>
          <w:u w:val="single"/>
        </w:rPr>
        <w:t>introduced:</w:t>
      </w:r>
    </w:p>
    <w:p w:rsidR="00E632CE" w:rsidRPr="00E632CE" w:rsidRDefault="00E632CE" w:rsidP="00E632CE">
      <w:pPr>
        <w:pStyle w:val="ListParagraph"/>
        <w:numPr>
          <w:ilvl w:val="0"/>
          <w:numId w:val="6"/>
        </w:numPr>
        <w:rPr>
          <w:rFonts w:ascii="Courier New" w:hAnsi="Courier New" w:cs="Courier New"/>
          <w:sz w:val="32"/>
          <w:szCs w:val="32"/>
        </w:rPr>
      </w:pPr>
      <w:r w:rsidRPr="00E632CE">
        <w:rPr>
          <w:rFonts w:ascii="Courier New" w:hAnsi="Courier New" w:cs="Courier New"/>
          <w:sz w:val="32"/>
          <w:szCs w:val="32"/>
        </w:rPr>
        <w:t>As film critic Rob Nelson notes, Fox presents “jolting images of flammable tap water” (par. 1) to make the point that hydraulic fracturing pollutes groundwater.</w:t>
      </w:r>
    </w:p>
    <w:p w:rsidR="00E632CE" w:rsidRPr="00E632CE" w:rsidRDefault="00E632CE" w:rsidP="00E632CE">
      <w:pPr>
        <w:pStyle w:val="ListParagraph"/>
        <w:numPr>
          <w:ilvl w:val="0"/>
          <w:numId w:val="6"/>
        </w:numPr>
        <w:rPr>
          <w:rFonts w:ascii="Courier New" w:hAnsi="Courier New" w:cs="Courier New"/>
          <w:sz w:val="32"/>
          <w:szCs w:val="32"/>
        </w:rPr>
      </w:pPr>
      <w:r w:rsidRPr="00E632CE">
        <w:rPr>
          <w:rFonts w:ascii="Courier New" w:hAnsi="Courier New" w:cs="Courier New"/>
          <w:sz w:val="32"/>
          <w:szCs w:val="32"/>
        </w:rPr>
        <w:t xml:space="preserve">Or </w:t>
      </w:r>
      <w:r w:rsidRPr="00E632CE">
        <w:rPr>
          <w:rFonts w:ascii="Courier New" w:hAnsi="Courier New" w:cs="Courier New"/>
          <w:b/>
          <w:sz w:val="32"/>
          <w:szCs w:val="32"/>
          <w:u w:val="single"/>
        </w:rPr>
        <w:t>blended:</w:t>
      </w:r>
    </w:p>
    <w:p w:rsidR="00E632CE" w:rsidRDefault="00E632CE" w:rsidP="00E632CE">
      <w:pPr>
        <w:pStyle w:val="ListParagraph"/>
        <w:ind w:left="750"/>
        <w:rPr>
          <w:rFonts w:ascii="Courier New" w:hAnsi="Courier New" w:cs="Courier New"/>
          <w:sz w:val="32"/>
          <w:szCs w:val="32"/>
        </w:rPr>
      </w:pPr>
      <w:r w:rsidRPr="00E632CE">
        <w:rPr>
          <w:rFonts w:ascii="Courier New" w:hAnsi="Courier New" w:cs="Courier New"/>
          <w:sz w:val="32"/>
          <w:szCs w:val="32"/>
        </w:rPr>
        <w:t>These “jolting images of flammable tap water” (Nelson, par. 1) successfully call into question the affects of hydraulic fracturing on groundwater pollution.</w:t>
      </w:r>
    </w:p>
    <w:p w:rsidR="00E632CE" w:rsidRDefault="00E632CE" w:rsidP="00E632CE">
      <w:pPr>
        <w:pStyle w:val="ListParagraph"/>
        <w:numPr>
          <w:ilvl w:val="0"/>
          <w:numId w:val="11"/>
        </w:numPr>
        <w:rPr>
          <w:rFonts w:ascii="Courier New" w:hAnsi="Courier New" w:cs="Courier New"/>
          <w:sz w:val="32"/>
          <w:szCs w:val="32"/>
        </w:rPr>
      </w:pPr>
      <w:r>
        <w:rPr>
          <w:rFonts w:ascii="Courier New" w:hAnsi="Courier New" w:cs="Courier New"/>
          <w:sz w:val="32"/>
          <w:szCs w:val="32"/>
        </w:rPr>
        <w:t xml:space="preserve">Or set off as </w:t>
      </w:r>
      <w:r w:rsidRPr="00E632CE">
        <w:rPr>
          <w:rFonts w:ascii="Courier New" w:hAnsi="Courier New" w:cs="Courier New"/>
          <w:b/>
          <w:sz w:val="32"/>
          <w:szCs w:val="32"/>
          <w:u w:val="single"/>
        </w:rPr>
        <w:t>an example:</w:t>
      </w:r>
    </w:p>
    <w:p w:rsidR="00E632CE" w:rsidRPr="00E632CE" w:rsidRDefault="00E632CE" w:rsidP="00E632CE">
      <w:pPr>
        <w:pStyle w:val="ListParagraph"/>
        <w:ind w:left="555"/>
        <w:rPr>
          <w:rFonts w:ascii="Courier New" w:hAnsi="Courier New" w:cs="Courier New"/>
          <w:sz w:val="32"/>
          <w:szCs w:val="32"/>
        </w:rPr>
      </w:pPr>
      <w:r>
        <w:rPr>
          <w:rFonts w:ascii="Courier New" w:hAnsi="Courier New" w:cs="Courier New"/>
          <w:sz w:val="32"/>
          <w:szCs w:val="32"/>
        </w:rPr>
        <w:t xml:space="preserve">Fox uses shock value to call into question the affects of hydraulic fracturing on tap water: </w:t>
      </w:r>
      <w:r w:rsidRPr="00E632CE">
        <w:rPr>
          <w:rFonts w:ascii="Courier New" w:hAnsi="Courier New" w:cs="Courier New"/>
          <w:sz w:val="32"/>
          <w:szCs w:val="32"/>
        </w:rPr>
        <w:t>“</w:t>
      </w:r>
      <w:r w:rsidRPr="00E632CE">
        <w:rPr>
          <w:rFonts w:ascii="Courier New" w:hAnsi="Courier New" w:cs="Courier New"/>
          <w:color w:val="000000"/>
          <w:sz w:val="32"/>
          <w:szCs w:val="32"/>
          <w:shd w:val="clear" w:color="auto" w:fill="FFFFFF"/>
        </w:rPr>
        <w:t>With its jolting images of flammable tap water and chemically burned pets, New York theater-director-turned-documentarian</w:t>
      </w:r>
      <w:r w:rsidRPr="00E632CE">
        <w:rPr>
          <w:rStyle w:val="apple-converted-space"/>
          <w:rFonts w:ascii="Courier New" w:hAnsi="Courier New" w:cs="Courier New"/>
          <w:color w:val="000000"/>
          <w:sz w:val="32"/>
          <w:szCs w:val="32"/>
          <w:shd w:val="clear" w:color="auto" w:fill="FFFFFF"/>
        </w:rPr>
        <w:t> </w:t>
      </w:r>
      <w:hyperlink r:id="rId6" w:tooltip="Josh Fox" w:history="1">
        <w:r w:rsidRPr="00E632CE">
          <w:rPr>
            <w:rStyle w:val="Hyperlink"/>
            <w:rFonts w:ascii="Courier New" w:hAnsi="Courier New" w:cs="Courier New"/>
            <w:color w:val="000000" w:themeColor="text1"/>
            <w:sz w:val="32"/>
            <w:szCs w:val="32"/>
            <w:u w:val="none"/>
            <w:bdr w:val="none" w:sz="0" w:space="0" w:color="auto" w:frame="1"/>
            <w:shd w:val="clear" w:color="auto" w:fill="FFFFFF"/>
          </w:rPr>
          <w:t>Josh Fox</w:t>
        </w:r>
      </w:hyperlink>
      <w:r w:rsidRPr="00E632CE">
        <w:rPr>
          <w:rFonts w:ascii="Courier New" w:hAnsi="Courier New" w:cs="Courier New"/>
          <w:color w:val="000000" w:themeColor="text1"/>
          <w:sz w:val="32"/>
          <w:szCs w:val="32"/>
          <w:shd w:val="clear" w:color="auto" w:fill="FFFFFF"/>
        </w:rPr>
        <w:t>'s</w:t>
      </w:r>
      <w:r w:rsidRPr="00E632CE">
        <w:rPr>
          <w:rFonts w:ascii="Courier New" w:hAnsi="Courier New" w:cs="Courier New"/>
          <w:color w:val="000000"/>
          <w:sz w:val="32"/>
          <w:szCs w:val="32"/>
          <w:shd w:val="clear" w:color="auto" w:fill="FFFFFF"/>
        </w:rPr>
        <w:t xml:space="preserve"> Sundance-feted shocker makes an irrefutable case against U.S. corporate "</w:t>
      </w:r>
      <w:proofErr w:type="spellStart"/>
      <w:r w:rsidRPr="00E632CE">
        <w:rPr>
          <w:rFonts w:ascii="Courier New" w:hAnsi="Courier New" w:cs="Courier New"/>
          <w:color w:val="000000"/>
          <w:sz w:val="32"/>
          <w:szCs w:val="32"/>
          <w:shd w:val="clear" w:color="auto" w:fill="FFFFFF"/>
        </w:rPr>
        <w:t>fracking</w:t>
      </w:r>
      <w:proofErr w:type="spellEnd"/>
      <w:r w:rsidRPr="00E632CE">
        <w:rPr>
          <w:rFonts w:ascii="Courier New" w:hAnsi="Courier New" w:cs="Courier New"/>
          <w:color w:val="000000"/>
          <w:sz w:val="32"/>
          <w:szCs w:val="32"/>
          <w:shd w:val="clear" w:color="auto" w:fill="FFFFFF"/>
        </w:rPr>
        <w:t xml:space="preserve">" (Nelson, par. 1). </w:t>
      </w:r>
    </w:p>
    <w:p w:rsidR="00E632CE" w:rsidRDefault="00E632CE" w:rsidP="00E632CE">
      <w:pPr>
        <w:pStyle w:val="ListParagraph"/>
        <w:ind w:left="750"/>
        <w:rPr>
          <w:rFonts w:ascii="Courier New" w:hAnsi="Courier New" w:cs="Courier New"/>
          <w:sz w:val="28"/>
          <w:szCs w:val="28"/>
        </w:rPr>
      </w:pPr>
    </w:p>
    <w:p w:rsidR="00E632CE" w:rsidRDefault="00E632CE" w:rsidP="00E632CE">
      <w:pPr>
        <w:pStyle w:val="ListParagraph"/>
        <w:ind w:left="750"/>
        <w:rPr>
          <w:rFonts w:ascii="Courier New" w:hAnsi="Courier New" w:cs="Courier New"/>
          <w:b/>
          <w:sz w:val="32"/>
          <w:szCs w:val="32"/>
        </w:rPr>
      </w:pPr>
      <w:r w:rsidRPr="00ED0957">
        <w:rPr>
          <w:rFonts w:ascii="Courier New" w:hAnsi="Courier New" w:cs="Courier New"/>
          <w:b/>
          <w:sz w:val="32"/>
          <w:szCs w:val="32"/>
        </w:rPr>
        <w:t xml:space="preserve">Quotes should contain an author and page # or paragraph #. </w:t>
      </w:r>
      <w:r w:rsidR="00ED0957" w:rsidRPr="00ED0957">
        <w:rPr>
          <w:rFonts w:ascii="Courier New" w:hAnsi="Courier New" w:cs="Courier New"/>
          <w:b/>
          <w:sz w:val="32"/>
          <w:szCs w:val="32"/>
        </w:rPr>
        <w:t xml:space="preserve">You always use page # (Jones 31) unless you don’t have one, then you use paragraph #. </w:t>
      </w:r>
    </w:p>
    <w:p w:rsidR="00E9216E" w:rsidRDefault="00E9216E" w:rsidP="00E632CE">
      <w:pPr>
        <w:pStyle w:val="ListParagraph"/>
        <w:ind w:left="750"/>
        <w:rPr>
          <w:rFonts w:ascii="Courier New" w:hAnsi="Courier New" w:cs="Courier New"/>
          <w:b/>
          <w:sz w:val="32"/>
          <w:szCs w:val="32"/>
        </w:rPr>
      </w:pPr>
    </w:p>
    <w:p w:rsidR="00E9216E" w:rsidRDefault="00E9216E" w:rsidP="00E9216E">
      <w:pPr>
        <w:pStyle w:val="ListParagraph"/>
        <w:numPr>
          <w:ilvl w:val="0"/>
          <w:numId w:val="2"/>
        </w:numPr>
        <w:rPr>
          <w:rFonts w:ascii="Courier New" w:hAnsi="Courier New" w:cs="Courier New"/>
          <w:b/>
          <w:sz w:val="32"/>
          <w:szCs w:val="32"/>
        </w:rPr>
      </w:pPr>
      <w:r>
        <w:rPr>
          <w:rFonts w:ascii="Courier New" w:hAnsi="Courier New" w:cs="Courier New"/>
          <w:b/>
          <w:sz w:val="32"/>
          <w:szCs w:val="32"/>
        </w:rPr>
        <w:lastRenderedPageBreak/>
        <w:t>Concessions Paragraph, #5</w:t>
      </w:r>
    </w:p>
    <w:p w:rsidR="00E9216E" w:rsidRDefault="00E9216E" w:rsidP="00E9216E">
      <w:pPr>
        <w:pStyle w:val="ListParagraph"/>
        <w:numPr>
          <w:ilvl w:val="0"/>
          <w:numId w:val="11"/>
        </w:numPr>
        <w:rPr>
          <w:rFonts w:ascii="Courier New" w:hAnsi="Courier New" w:cs="Courier New"/>
          <w:sz w:val="32"/>
          <w:szCs w:val="32"/>
        </w:rPr>
      </w:pPr>
      <w:r>
        <w:rPr>
          <w:rFonts w:ascii="Courier New" w:hAnsi="Courier New" w:cs="Courier New"/>
          <w:sz w:val="32"/>
          <w:szCs w:val="32"/>
        </w:rPr>
        <w:t>Now that you’ve praised what the film did well, critique what it could have done better.</w:t>
      </w:r>
    </w:p>
    <w:p w:rsidR="00E9216E" w:rsidRDefault="00E9216E" w:rsidP="00E9216E">
      <w:pPr>
        <w:pStyle w:val="ListParagraph"/>
        <w:numPr>
          <w:ilvl w:val="0"/>
          <w:numId w:val="11"/>
        </w:numPr>
        <w:rPr>
          <w:rFonts w:ascii="Courier New" w:hAnsi="Courier New" w:cs="Courier New"/>
          <w:sz w:val="32"/>
          <w:szCs w:val="32"/>
        </w:rPr>
      </w:pPr>
      <w:r>
        <w:rPr>
          <w:rFonts w:ascii="Courier New" w:hAnsi="Courier New" w:cs="Courier New"/>
          <w:sz w:val="32"/>
          <w:szCs w:val="32"/>
        </w:rPr>
        <w:t>Use your key words: Logos, Pathos, Ethos</w:t>
      </w:r>
    </w:p>
    <w:p w:rsidR="00E9216E" w:rsidRDefault="00E9216E" w:rsidP="00E9216E">
      <w:pPr>
        <w:pStyle w:val="ListParagraph"/>
        <w:numPr>
          <w:ilvl w:val="0"/>
          <w:numId w:val="11"/>
        </w:numPr>
        <w:rPr>
          <w:rFonts w:ascii="Courier New" w:hAnsi="Courier New" w:cs="Courier New"/>
          <w:sz w:val="32"/>
          <w:szCs w:val="32"/>
        </w:rPr>
      </w:pPr>
      <w:r>
        <w:rPr>
          <w:rFonts w:ascii="Courier New" w:hAnsi="Courier New" w:cs="Courier New"/>
          <w:sz w:val="32"/>
          <w:szCs w:val="32"/>
        </w:rPr>
        <w:t xml:space="preserve">In addition, locate fallacies; mention them by name, and explain what they are. </w:t>
      </w:r>
    </w:p>
    <w:p w:rsidR="00E9216E" w:rsidRDefault="00E9216E" w:rsidP="00E9216E">
      <w:pPr>
        <w:pStyle w:val="ListParagraph"/>
        <w:ind w:left="555"/>
        <w:rPr>
          <w:color w:val="000000" w:themeColor="text1"/>
          <w:sz w:val="36"/>
          <w:szCs w:val="36"/>
        </w:rPr>
      </w:pPr>
      <w:r>
        <w:rPr>
          <w:rFonts w:ascii="Courier New" w:hAnsi="Courier New" w:cs="Courier New"/>
          <w:sz w:val="32"/>
          <w:szCs w:val="32"/>
        </w:rPr>
        <w:t xml:space="preserve">--In addition to the fallacies listed in your textbook and on </w:t>
      </w:r>
      <w:proofErr w:type="spellStart"/>
      <w:r>
        <w:rPr>
          <w:rFonts w:ascii="Courier New" w:hAnsi="Courier New" w:cs="Courier New"/>
          <w:sz w:val="32"/>
          <w:szCs w:val="32"/>
        </w:rPr>
        <w:t>Weebly</w:t>
      </w:r>
      <w:proofErr w:type="spellEnd"/>
      <w:r>
        <w:rPr>
          <w:rFonts w:ascii="Courier New" w:hAnsi="Courier New" w:cs="Courier New"/>
          <w:sz w:val="32"/>
          <w:szCs w:val="32"/>
        </w:rPr>
        <w:t xml:space="preserve">, here is a link that has some more interesting ones: </w:t>
      </w:r>
      <w:hyperlink r:id="rId7" w:history="1">
        <w:r w:rsidRPr="00E9216E">
          <w:rPr>
            <w:rStyle w:val="Hyperlink"/>
            <w:color w:val="000000" w:themeColor="text1"/>
            <w:sz w:val="36"/>
            <w:szCs w:val="36"/>
          </w:rPr>
          <w:t>http://utminers.utep.edu/omwilliamson/ENGL1311/fallacies.htm</w:t>
        </w:r>
      </w:hyperlink>
    </w:p>
    <w:p w:rsidR="00E9216E" w:rsidRDefault="00E9216E" w:rsidP="00E9216E">
      <w:pPr>
        <w:pStyle w:val="ListParagraph"/>
        <w:ind w:left="555"/>
        <w:rPr>
          <w:color w:val="000000" w:themeColor="text1"/>
          <w:sz w:val="36"/>
          <w:szCs w:val="36"/>
        </w:rPr>
      </w:pPr>
    </w:p>
    <w:p w:rsidR="00E9216E" w:rsidRDefault="00E9216E" w:rsidP="00E9216E">
      <w:pPr>
        <w:pStyle w:val="ListParagraph"/>
        <w:ind w:left="555"/>
        <w:rPr>
          <w:color w:val="000000" w:themeColor="text1"/>
          <w:sz w:val="36"/>
          <w:szCs w:val="36"/>
        </w:rPr>
      </w:pPr>
      <w:r w:rsidRPr="00CD21E7">
        <w:rPr>
          <w:b/>
          <w:color w:val="000000" w:themeColor="text1"/>
          <w:sz w:val="36"/>
          <w:szCs w:val="36"/>
          <w:u w:val="single"/>
        </w:rPr>
        <w:t>Example:</w:t>
      </w:r>
      <w:r>
        <w:rPr>
          <w:color w:val="000000" w:themeColor="text1"/>
          <w:sz w:val="36"/>
          <w:szCs w:val="36"/>
        </w:rPr>
        <w:t xml:space="preserve"> While Fox uses logos, pathos, and ethos to present his case against hydraulic fracturing, it is fair to say that the film is stylistically lacking. Film critic Sam Turner notes, “some will find this style of documentary difficult to swallow,” (par. 3) and cites a scene in which “Fox exits his car… to play the banjo with a gas mask on in the middle of a field of natural gas drilling outposts” (par. 3). This type of over-the-top appeal to pathos </w:t>
      </w:r>
      <w:r w:rsidR="00CD21E7">
        <w:rPr>
          <w:color w:val="000000" w:themeColor="text1"/>
          <w:sz w:val="36"/>
          <w:szCs w:val="36"/>
        </w:rPr>
        <w:t xml:space="preserve">is unnecessary, as the substance of Fox’s argument is already proven through his use of logos. </w:t>
      </w:r>
    </w:p>
    <w:p w:rsidR="008D440C" w:rsidRDefault="008D440C" w:rsidP="00E9216E">
      <w:pPr>
        <w:pStyle w:val="ListParagraph"/>
        <w:ind w:left="555"/>
        <w:rPr>
          <w:color w:val="000000" w:themeColor="text1"/>
          <w:sz w:val="36"/>
          <w:szCs w:val="36"/>
        </w:rPr>
      </w:pPr>
    </w:p>
    <w:p w:rsidR="008D440C" w:rsidRDefault="008D440C" w:rsidP="00E9216E">
      <w:pPr>
        <w:pStyle w:val="ListParagraph"/>
        <w:ind w:left="555"/>
        <w:rPr>
          <w:color w:val="000000" w:themeColor="text1"/>
          <w:sz w:val="36"/>
          <w:szCs w:val="36"/>
        </w:rPr>
      </w:pPr>
    </w:p>
    <w:p w:rsidR="008D440C" w:rsidRPr="008D440C" w:rsidRDefault="008D440C" w:rsidP="008D440C">
      <w:pPr>
        <w:pStyle w:val="ListParagraph"/>
        <w:numPr>
          <w:ilvl w:val="0"/>
          <w:numId w:val="2"/>
        </w:numPr>
        <w:jc w:val="center"/>
        <w:rPr>
          <w:b/>
          <w:color w:val="000000" w:themeColor="text1"/>
          <w:sz w:val="36"/>
          <w:szCs w:val="36"/>
          <w:u w:val="single"/>
        </w:rPr>
      </w:pPr>
      <w:r w:rsidRPr="008D440C">
        <w:rPr>
          <w:b/>
          <w:color w:val="000000" w:themeColor="text1"/>
          <w:sz w:val="36"/>
          <w:szCs w:val="36"/>
          <w:u w:val="single"/>
        </w:rPr>
        <w:lastRenderedPageBreak/>
        <w:t>The Conclusion</w:t>
      </w:r>
    </w:p>
    <w:p w:rsidR="008D440C" w:rsidRPr="008D440C" w:rsidRDefault="008D440C" w:rsidP="008D440C">
      <w:pPr>
        <w:rPr>
          <w:color w:val="000000" w:themeColor="text1"/>
          <w:sz w:val="36"/>
          <w:szCs w:val="36"/>
        </w:rPr>
      </w:pPr>
    </w:p>
    <w:p w:rsidR="008D440C" w:rsidRDefault="008D440C" w:rsidP="008D440C">
      <w:pPr>
        <w:pStyle w:val="ListParagraph"/>
        <w:numPr>
          <w:ilvl w:val="0"/>
          <w:numId w:val="11"/>
        </w:numPr>
        <w:rPr>
          <w:color w:val="000000" w:themeColor="text1"/>
          <w:sz w:val="36"/>
          <w:szCs w:val="36"/>
        </w:rPr>
      </w:pPr>
      <w:r w:rsidRPr="008D440C">
        <w:rPr>
          <w:color w:val="000000" w:themeColor="text1"/>
          <w:sz w:val="36"/>
          <w:szCs w:val="36"/>
        </w:rPr>
        <w:t xml:space="preserve">Be sure to relay the </w:t>
      </w:r>
      <w:r w:rsidRPr="00FC0C21">
        <w:rPr>
          <w:b/>
          <w:color w:val="000000" w:themeColor="text1"/>
          <w:sz w:val="36"/>
          <w:szCs w:val="36"/>
        </w:rPr>
        <w:t>VALUE</w:t>
      </w:r>
      <w:r w:rsidRPr="008D440C">
        <w:rPr>
          <w:color w:val="000000" w:themeColor="text1"/>
          <w:sz w:val="36"/>
          <w:szCs w:val="36"/>
        </w:rPr>
        <w:t xml:space="preserve"> of the film. Does it reach its goals? Does it attract an audience? Who should see the film? </w:t>
      </w:r>
    </w:p>
    <w:p w:rsidR="008D440C" w:rsidRPr="008D440C" w:rsidRDefault="008D440C" w:rsidP="008D440C">
      <w:pPr>
        <w:pStyle w:val="ListParagraph"/>
        <w:numPr>
          <w:ilvl w:val="0"/>
          <w:numId w:val="11"/>
        </w:numPr>
        <w:rPr>
          <w:color w:val="000000" w:themeColor="text1"/>
          <w:sz w:val="36"/>
          <w:szCs w:val="36"/>
        </w:rPr>
      </w:pPr>
      <w:r w:rsidRPr="00FC0C21">
        <w:rPr>
          <w:b/>
          <w:color w:val="000000" w:themeColor="text1"/>
          <w:sz w:val="36"/>
          <w:szCs w:val="36"/>
        </w:rPr>
        <w:t xml:space="preserve">Update </w:t>
      </w:r>
      <w:r w:rsidRPr="008D440C">
        <w:rPr>
          <w:color w:val="000000" w:themeColor="text1"/>
          <w:sz w:val="36"/>
          <w:szCs w:val="36"/>
        </w:rPr>
        <w:t xml:space="preserve">readers on the most current status of the issue presented in the film. If your film introduces people, situations, legal battles, etc., then you need to do further research and update readers—what happened after the cameras stopped rolling? </w:t>
      </w:r>
    </w:p>
    <w:p w:rsidR="008D440C" w:rsidRDefault="008D440C" w:rsidP="008D440C">
      <w:pPr>
        <w:pStyle w:val="ListParagraph"/>
        <w:ind w:left="555"/>
        <w:rPr>
          <w:color w:val="000000" w:themeColor="text1"/>
          <w:sz w:val="36"/>
          <w:szCs w:val="36"/>
        </w:rPr>
      </w:pPr>
      <w:r>
        <w:rPr>
          <w:color w:val="000000" w:themeColor="text1"/>
          <w:sz w:val="36"/>
          <w:szCs w:val="36"/>
        </w:rPr>
        <w:t xml:space="preserve">If legislation is being considered, if there is a social movement toward the filmmaker’s cause, if there are follow up films or documentaries on the issue at hand, let readers know. </w:t>
      </w:r>
    </w:p>
    <w:p w:rsidR="008D440C" w:rsidRDefault="008D440C" w:rsidP="008D440C">
      <w:pPr>
        <w:pStyle w:val="ListParagraph"/>
        <w:numPr>
          <w:ilvl w:val="0"/>
          <w:numId w:val="11"/>
        </w:numPr>
        <w:rPr>
          <w:color w:val="000000" w:themeColor="text1"/>
          <w:sz w:val="36"/>
          <w:szCs w:val="36"/>
        </w:rPr>
      </w:pPr>
      <w:r w:rsidRPr="00FC0C21">
        <w:rPr>
          <w:b/>
          <w:color w:val="000000" w:themeColor="text1"/>
          <w:sz w:val="36"/>
          <w:szCs w:val="36"/>
        </w:rPr>
        <w:t>Call to action</w:t>
      </w:r>
      <w:r>
        <w:rPr>
          <w:color w:val="000000" w:themeColor="text1"/>
          <w:sz w:val="36"/>
          <w:szCs w:val="36"/>
        </w:rPr>
        <w:t>: What should people do/how should people feel after watching the film? Again, you may point readers in the direction of watching other related films, signing petitions, taking specific steps to deal with the issue, etc.</w:t>
      </w:r>
    </w:p>
    <w:p w:rsidR="008D440C" w:rsidRDefault="008D440C" w:rsidP="008D440C">
      <w:pPr>
        <w:pStyle w:val="ListParagraph"/>
        <w:numPr>
          <w:ilvl w:val="0"/>
          <w:numId w:val="11"/>
        </w:numPr>
        <w:rPr>
          <w:color w:val="000000" w:themeColor="text1"/>
          <w:sz w:val="36"/>
          <w:szCs w:val="36"/>
        </w:rPr>
      </w:pPr>
      <w:r>
        <w:rPr>
          <w:color w:val="000000" w:themeColor="text1"/>
          <w:sz w:val="36"/>
          <w:szCs w:val="36"/>
        </w:rPr>
        <w:t xml:space="preserve">End with a strong concluding sentence. You might want to refer back to your title or lead-in, key words, etc. for impact. </w:t>
      </w:r>
    </w:p>
    <w:p w:rsidR="008D440C" w:rsidRDefault="008D440C" w:rsidP="008D440C">
      <w:pPr>
        <w:rPr>
          <w:color w:val="000000" w:themeColor="text1"/>
          <w:sz w:val="36"/>
          <w:szCs w:val="36"/>
        </w:rPr>
      </w:pPr>
    </w:p>
    <w:p w:rsidR="003677DC" w:rsidRDefault="003677DC" w:rsidP="003677DC">
      <w:pPr>
        <w:pStyle w:val="ListParagraph"/>
        <w:ind w:left="1080"/>
        <w:rPr>
          <w:b/>
          <w:color w:val="000000" w:themeColor="text1"/>
          <w:sz w:val="32"/>
          <w:szCs w:val="32"/>
          <w:u w:val="single"/>
        </w:rPr>
      </w:pPr>
    </w:p>
    <w:p w:rsidR="00E9216E" w:rsidRPr="00E9216E" w:rsidRDefault="00E9216E" w:rsidP="00E9216E">
      <w:pPr>
        <w:pStyle w:val="ListParagraph"/>
        <w:ind w:left="555"/>
        <w:rPr>
          <w:rFonts w:ascii="Courier New" w:hAnsi="Courier New" w:cs="Courier New"/>
          <w:sz w:val="32"/>
          <w:szCs w:val="32"/>
        </w:rPr>
      </w:pPr>
    </w:p>
    <w:sectPr w:rsidR="00E9216E" w:rsidRPr="00E9216E" w:rsidSect="002D06F9">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FFC"/>
    <w:multiLevelType w:val="hybridMultilevel"/>
    <w:tmpl w:val="C368ECD2"/>
    <w:lvl w:ilvl="0" w:tplc="E1C4AE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A39AA"/>
    <w:multiLevelType w:val="hybridMultilevel"/>
    <w:tmpl w:val="F9F6D5B2"/>
    <w:lvl w:ilvl="0" w:tplc="8E9C7E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F794F"/>
    <w:multiLevelType w:val="hybridMultilevel"/>
    <w:tmpl w:val="A4A608FA"/>
    <w:lvl w:ilvl="0" w:tplc="FCA28C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A281F"/>
    <w:multiLevelType w:val="hybridMultilevel"/>
    <w:tmpl w:val="C284D668"/>
    <w:lvl w:ilvl="0" w:tplc="9B0A43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3B7D3B"/>
    <w:multiLevelType w:val="hybridMultilevel"/>
    <w:tmpl w:val="BA8AF086"/>
    <w:lvl w:ilvl="0" w:tplc="E0FE1A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0068C5"/>
    <w:multiLevelType w:val="hybridMultilevel"/>
    <w:tmpl w:val="D226AF8C"/>
    <w:lvl w:ilvl="0" w:tplc="C64A8012">
      <w:start w:val="1"/>
      <w:numFmt w:val="bullet"/>
      <w:lvlText w:val=""/>
      <w:lvlJc w:val="left"/>
      <w:pPr>
        <w:ind w:left="750" w:hanging="390"/>
      </w:pPr>
      <w:rPr>
        <w:rFonts w:ascii="Wingdings" w:eastAsiaTheme="minorHAnsi"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4504CB"/>
    <w:multiLevelType w:val="hybridMultilevel"/>
    <w:tmpl w:val="0426763E"/>
    <w:lvl w:ilvl="0" w:tplc="5EEE28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3B2A2A"/>
    <w:multiLevelType w:val="hybridMultilevel"/>
    <w:tmpl w:val="20F4A370"/>
    <w:lvl w:ilvl="0" w:tplc="83D27490">
      <w:start w:val="1"/>
      <w:numFmt w:val="bullet"/>
      <w:lvlText w:val=""/>
      <w:lvlJc w:val="left"/>
      <w:pPr>
        <w:ind w:left="555" w:hanging="360"/>
      </w:pPr>
      <w:rPr>
        <w:rFonts w:ascii="Symbol" w:eastAsiaTheme="minorHAnsi" w:hAnsi="Symbol" w:cs="Courier New"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8">
    <w:nsid w:val="6FB30185"/>
    <w:multiLevelType w:val="hybridMultilevel"/>
    <w:tmpl w:val="3B84A894"/>
    <w:lvl w:ilvl="0" w:tplc="66E4BE8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C96F2B"/>
    <w:multiLevelType w:val="hybridMultilevel"/>
    <w:tmpl w:val="B24C8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4C1C23"/>
    <w:multiLevelType w:val="hybridMultilevel"/>
    <w:tmpl w:val="622483E0"/>
    <w:lvl w:ilvl="0" w:tplc="454CC7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10"/>
  </w:num>
  <w:num w:numId="5">
    <w:abstractNumId w:val="0"/>
  </w:num>
  <w:num w:numId="6">
    <w:abstractNumId w:val="5"/>
  </w:num>
  <w:num w:numId="7">
    <w:abstractNumId w:val="2"/>
  </w:num>
  <w:num w:numId="8">
    <w:abstractNumId w:val="6"/>
  </w:num>
  <w:num w:numId="9">
    <w:abstractNumId w:val="4"/>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compat/>
  <w:rsids>
    <w:rsidRoot w:val="002D06F9"/>
    <w:rsid w:val="00044F07"/>
    <w:rsid w:val="00265FD7"/>
    <w:rsid w:val="002D06F9"/>
    <w:rsid w:val="003677DC"/>
    <w:rsid w:val="008D440C"/>
    <w:rsid w:val="00B009D2"/>
    <w:rsid w:val="00CD21E7"/>
    <w:rsid w:val="00E632CE"/>
    <w:rsid w:val="00E9216E"/>
    <w:rsid w:val="00ED0957"/>
    <w:rsid w:val="00F406FF"/>
    <w:rsid w:val="00FC0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6F9"/>
    <w:pPr>
      <w:ind w:left="720"/>
      <w:contextualSpacing/>
    </w:pPr>
  </w:style>
  <w:style w:type="character" w:customStyle="1" w:styleId="apple-converted-space">
    <w:name w:val="apple-converted-space"/>
    <w:basedOn w:val="DefaultParagraphFont"/>
    <w:rsid w:val="00E632CE"/>
  </w:style>
  <w:style w:type="character" w:styleId="Hyperlink">
    <w:name w:val="Hyperlink"/>
    <w:basedOn w:val="DefaultParagraphFont"/>
    <w:uiPriority w:val="99"/>
    <w:semiHidden/>
    <w:unhideWhenUsed/>
    <w:rsid w:val="00E632CE"/>
    <w:rPr>
      <w:color w:val="0000FF"/>
      <w:u w:val="single"/>
    </w:rPr>
  </w:style>
  <w:style w:type="character" w:styleId="Emphasis">
    <w:name w:val="Emphasis"/>
    <w:basedOn w:val="DefaultParagraphFont"/>
    <w:uiPriority w:val="20"/>
    <w:qFormat/>
    <w:rsid w:val="008D440C"/>
    <w:rPr>
      <w:i/>
      <w:iCs/>
    </w:rPr>
  </w:style>
  <w:style w:type="character" w:styleId="Strong">
    <w:name w:val="Strong"/>
    <w:basedOn w:val="DefaultParagraphFont"/>
    <w:uiPriority w:val="22"/>
    <w:qFormat/>
    <w:rsid w:val="008D440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tminers.utep.edu/omwilliamson/ENGL1311/fallaci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llagevoice.com/related/to/Josh+Fo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7DA27-0333-4B00-B892-F664AB97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8</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 Domingue</dc:creator>
  <cp:lastModifiedBy>Hollie Domingue</cp:lastModifiedBy>
  <cp:revision>4</cp:revision>
  <dcterms:created xsi:type="dcterms:W3CDTF">2013-11-21T14:09:00Z</dcterms:created>
  <dcterms:modified xsi:type="dcterms:W3CDTF">2013-11-22T03:07:00Z</dcterms:modified>
</cp:coreProperties>
</file>